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BE" w:rsidRPr="0077326D" w:rsidRDefault="007D5CBE" w:rsidP="0077326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326D">
        <w:rPr>
          <w:rFonts w:ascii="Times New Roman" w:hAnsi="Times New Roman" w:cs="Times New Roman"/>
          <w:b/>
          <w:bCs/>
          <w:sz w:val="28"/>
          <w:szCs w:val="28"/>
        </w:rPr>
        <w:t>Вопросы к зачету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дисциплине «Организационная культура»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Понятие культуры.                                                       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Строение системы "Культура".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Структуризация общей культуры.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Мегакультура и субкультура. 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Особенности национальной культуры России.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Понятие организационной культуры.                                  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Строение системы "Организационная культура".              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Организационные ценности.                                                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Проявления организационной культуры в жизнедеятельности организации                                                                            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Декларации культурных установок.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Вещественная составляющая организационной культуры.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Культуры активные и пассивные                                        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Культуры сильные и слабые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 Культуры динамические и статические.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Культуры целенаправленные и неориентированные.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>Культуры экстравертные и интравертные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Культуры открытые и закрытые.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Культуры конформистские и конфронтационные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Культуры субъективистские и объективистские.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>Культуры индивидуалистские и коллективисткие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Позитивные и негативные субкультуры.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Модель Сате.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Модель Питерса-Уотермана.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Модель Парсонса.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Модель Квина-Рорбаха.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Модель Ховстида.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Модель Лэйн-Дистефано. </w:t>
      </w:r>
    </w:p>
    <w:p w:rsidR="007D5CBE" w:rsidRPr="0077326D" w:rsidRDefault="007D5CBE" w:rsidP="0077326D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Модель Оучи. </w:t>
      </w:r>
    </w:p>
    <w:p w:rsidR="007D5CBE" w:rsidRPr="0077326D" w:rsidRDefault="007D5CBE" w:rsidP="0077326D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Модель активной / пассивной организационной культуры               </w:t>
      </w:r>
    </w:p>
    <w:p w:rsidR="007D5CBE" w:rsidRPr="0077326D" w:rsidRDefault="007D5CBE" w:rsidP="0077326D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pacing w:val="4"/>
          <w:sz w:val="28"/>
          <w:szCs w:val="28"/>
        </w:rPr>
        <w:t xml:space="preserve">Оценка состояния организационной культуры на основе социологического опроса                                             </w:t>
      </w:r>
    </w:p>
    <w:p w:rsidR="007D5CBE" w:rsidRPr="0077326D" w:rsidRDefault="007D5CBE" w:rsidP="0077326D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pacing w:val="6"/>
          <w:sz w:val="28"/>
          <w:szCs w:val="28"/>
        </w:rPr>
        <w:t>Оценка состояния организационной культуры на основе экспертных оценок</w:t>
      </w:r>
    </w:p>
    <w:p w:rsidR="007D5CBE" w:rsidRPr="0077326D" w:rsidRDefault="007D5CBE" w:rsidP="0077326D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Структура организационной культуры предприятия    </w:t>
      </w:r>
    </w:p>
    <w:p w:rsidR="007D5CBE" w:rsidRPr="0077326D" w:rsidRDefault="007D5CBE" w:rsidP="0077326D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 xml:space="preserve">Организационная культура и результативность деятельности   </w:t>
      </w:r>
    </w:p>
    <w:p w:rsidR="007D5CBE" w:rsidRPr="0077326D" w:rsidRDefault="007D5CBE" w:rsidP="0077326D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77326D">
        <w:rPr>
          <w:rFonts w:ascii="Times New Roman" w:hAnsi="Times New Roman" w:cs="Times New Roman"/>
          <w:sz w:val="28"/>
          <w:szCs w:val="28"/>
        </w:rPr>
        <w:t>Принципы</w:t>
      </w:r>
      <w:r w:rsidRPr="0077326D">
        <w:rPr>
          <w:rFonts w:ascii="Times New Roman" w:hAnsi="Times New Roman" w:cs="Times New Roman"/>
          <w:spacing w:val="-10"/>
          <w:sz w:val="28"/>
          <w:szCs w:val="28"/>
        </w:rPr>
        <w:t xml:space="preserve"> формирования рациональной организационной культуры</w:t>
      </w:r>
    </w:p>
    <w:p w:rsidR="007D5CBE" w:rsidRPr="0077326D" w:rsidRDefault="007D5CBE" w:rsidP="0077326D">
      <w:pPr>
        <w:rPr>
          <w:rFonts w:ascii="Times New Roman" w:hAnsi="Times New Roman" w:cs="Times New Roman"/>
          <w:sz w:val="28"/>
          <w:szCs w:val="28"/>
        </w:rPr>
      </w:pPr>
    </w:p>
    <w:sectPr w:rsidR="007D5CBE" w:rsidRPr="0077326D" w:rsidSect="00363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5A16"/>
    <w:multiLevelType w:val="hybridMultilevel"/>
    <w:tmpl w:val="68CE0452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CC7A43"/>
    <w:multiLevelType w:val="hybridMultilevel"/>
    <w:tmpl w:val="50DA552C"/>
    <w:lvl w:ilvl="0" w:tplc="C4B8708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C0B0046"/>
    <w:multiLevelType w:val="singleLevel"/>
    <w:tmpl w:val="8F54F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4E545C"/>
    <w:multiLevelType w:val="hybridMultilevel"/>
    <w:tmpl w:val="1092276A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6C16FE"/>
    <w:multiLevelType w:val="hybridMultilevel"/>
    <w:tmpl w:val="102E0158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7AD4C93"/>
    <w:multiLevelType w:val="hybridMultilevel"/>
    <w:tmpl w:val="E7CE5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6E69D3"/>
    <w:multiLevelType w:val="hybridMultilevel"/>
    <w:tmpl w:val="2C5C2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24FC4"/>
    <w:multiLevelType w:val="hybridMultilevel"/>
    <w:tmpl w:val="9E42EEF2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245C7C"/>
    <w:multiLevelType w:val="hybridMultilevel"/>
    <w:tmpl w:val="82E030EC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04100F"/>
    <w:multiLevelType w:val="hybridMultilevel"/>
    <w:tmpl w:val="7DAE20C4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6B3569"/>
    <w:multiLevelType w:val="hybridMultilevel"/>
    <w:tmpl w:val="8C0C4CE2"/>
    <w:lvl w:ilvl="0" w:tplc="70306A76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74CD3A53"/>
    <w:multiLevelType w:val="hybridMultilevel"/>
    <w:tmpl w:val="C31CA620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0C28D1"/>
    <w:multiLevelType w:val="hybridMultilevel"/>
    <w:tmpl w:val="20B8AC22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60006C"/>
    <w:multiLevelType w:val="hybridMultilevel"/>
    <w:tmpl w:val="B2B41870"/>
    <w:lvl w:ilvl="0" w:tplc="883876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9"/>
  </w:num>
  <w:num w:numId="5">
    <w:abstractNumId w:val="5"/>
  </w:num>
  <w:num w:numId="6">
    <w:abstractNumId w:val="13"/>
  </w:num>
  <w:num w:numId="7">
    <w:abstractNumId w:val="3"/>
  </w:num>
  <w:num w:numId="8">
    <w:abstractNumId w:val="11"/>
  </w:num>
  <w:num w:numId="9">
    <w:abstractNumId w:val="7"/>
  </w:num>
  <w:num w:numId="10">
    <w:abstractNumId w:val="8"/>
  </w:num>
  <w:num w:numId="11">
    <w:abstractNumId w:val="6"/>
  </w:num>
  <w:num w:numId="12">
    <w:abstractNumId w:val="1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4E7"/>
    <w:rsid w:val="00150697"/>
    <w:rsid w:val="0016043F"/>
    <w:rsid w:val="001B549B"/>
    <w:rsid w:val="001E79F9"/>
    <w:rsid w:val="00201553"/>
    <w:rsid w:val="002045A8"/>
    <w:rsid w:val="00204805"/>
    <w:rsid w:val="002A5407"/>
    <w:rsid w:val="00330EEB"/>
    <w:rsid w:val="00363851"/>
    <w:rsid w:val="00373525"/>
    <w:rsid w:val="003E2C30"/>
    <w:rsid w:val="003F6250"/>
    <w:rsid w:val="004279F9"/>
    <w:rsid w:val="004620AC"/>
    <w:rsid w:val="004647CA"/>
    <w:rsid w:val="00473A2C"/>
    <w:rsid w:val="004D2E5E"/>
    <w:rsid w:val="00530C57"/>
    <w:rsid w:val="00542600"/>
    <w:rsid w:val="005774E4"/>
    <w:rsid w:val="005E463A"/>
    <w:rsid w:val="0077326D"/>
    <w:rsid w:val="007A1DE5"/>
    <w:rsid w:val="007D5CBE"/>
    <w:rsid w:val="0083230A"/>
    <w:rsid w:val="008A1CF4"/>
    <w:rsid w:val="009120E5"/>
    <w:rsid w:val="009824CC"/>
    <w:rsid w:val="0099216D"/>
    <w:rsid w:val="009A6052"/>
    <w:rsid w:val="009C02DC"/>
    <w:rsid w:val="009C0F4E"/>
    <w:rsid w:val="009C3D7D"/>
    <w:rsid w:val="009F00A2"/>
    <w:rsid w:val="00A15FFF"/>
    <w:rsid w:val="00A85098"/>
    <w:rsid w:val="00A9323B"/>
    <w:rsid w:val="00AD67A2"/>
    <w:rsid w:val="00B85728"/>
    <w:rsid w:val="00BC63CF"/>
    <w:rsid w:val="00C3774F"/>
    <w:rsid w:val="00C90D43"/>
    <w:rsid w:val="00E554E7"/>
    <w:rsid w:val="00E66D13"/>
    <w:rsid w:val="00EC4828"/>
    <w:rsid w:val="00FB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851"/>
    <w:pPr>
      <w:spacing w:after="200" w:line="276" w:lineRule="auto"/>
    </w:pPr>
    <w:rPr>
      <w:rFonts w:cs="Calibri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1CF4"/>
    <w:pPr>
      <w:keepNext/>
      <w:shd w:val="clear" w:color="auto" w:fill="FFFFFF"/>
      <w:spacing w:before="250" w:after="0" w:line="240" w:lineRule="auto"/>
      <w:ind w:left="581" w:hanging="581"/>
      <w:jc w:val="center"/>
      <w:outlineLvl w:val="4"/>
    </w:pPr>
    <w:rPr>
      <w:b/>
      <w:bCs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8A1CF4"/>
    <w:rPr>
      <w:rFonts w:ascii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paragraph" w:customStyle="1" w:styleId="Normal1">
    <w:name w:val="Normal1"/>
    <w:uiPriority w:val="99"/>
    <w:rsid w:val="00A15FFF"/>
    <w:pPr>
      <w:widowControl w:val="0"/>
      <w:spacing w:line="320" w:lineRule="auto"/>
      <w:ind w:firstLine="400"/>
      <w:jc w:val="both"/>
    </w:pPr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1</Pages>
  <Words>253</Words>
  <Characters>1446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Пользователь_2</cp:lastModifiedBy>
  <cp:revision>35</cp:revision>
  <dcterms:created xsi:type="dcterms:W3CDTF">2008-01-12T03:53:00Z</dcterms:created>
  <dcterms:modified xsi:type="dcterms:W3CDTF">2016-01-19T14:48:00Z</dcterms:modified>
</cp:coreProperties>
</file>